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22" w:rsidRPr="006D2622" w:rsidRDefault="006D2622" w:rsidP="006D2622">
      <w:pPr>
        <w:spacing w:before="90" w:after="21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800080"/>
          <w:kern w:val="36"/>
          <w:sz w:val="40"/>
          <w:szCs w:val="40"/>
          <w:lang w:eastAsia="en-GB"/>
        </w:rPr>
        <w:t>Progressive Muscle Relaxation</w:t>
      </w:r>
      <w:r w:rsidRPr="006D2622">
        <w:rPr>
          <w:rFonts w:ascii="Verdana" w:eastAsia="Times New Roman" w:hAnsi="Verdana" w:cs="Times New Roman"/>
          <w:b/>
          <w:bCs/>
          <w:color w:val="800080"/>
          <w:kern w:val="36"/>
          <w:sz w:val="40"/>
          <w:szCs w:val="40"/>
          <w:lang w:eastAsia="en-GB"/>
        </w:rPr>
        <w:br/>
        <w:t>Technique</w:t>
      </w:r>
    </w:p>
    <w:p w:rsidR="006D2622" w:rsidRPr="006D2622" w:rsidRDefault="006D2622" w:rsidP="00DB3E4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  <w:r w:rsidRPr="006D262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n-GB"/>
        </w:rPr>
        <w:t>"An anxious mind cannot exist in a relaxed body”</w:t>
      </w:r>
    </w:p>
    <w:p w:rsidR="006D2622" w:rsidRPr="006D2622" w:rsidRDefault="00DB3E4B" w:rsidP="00DB3E4B">
      <w:pPr>
        <w:spacing w:before="100" w:beforeAutospacing="1" w:after="100" w:afterAutospacing="1" w:line="240" w:lineRule="auto"/>
        <w:jc w:val="right"/>
        <w:outlineLvl w:val="5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~ Edmund Jacobson, M</w:t>
      </w:r>
    </w:p>
    <w:p w:rsidR="006D2622" w:rsidRPr="006D2622" w:rsidRDefault="006D2622" w:rsidP="006D2622">
      <w:pPr>
        <w:spacing w:before="90" w:after="21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en-GB"/>
        </w:rPr>
        <w:t>Basic Guidelines for PMR:</w:t>
      </w:r>
    </w:p>
    <w:p w:rsidR="006D2622" w:rsidRPr="006D2622" w:rsidRDefault="006D2622" w:rsidP="006D2622">
      <w:pPr>
        <w:numPr>
          <w:ilvl w:val="0"/>
          <w:numId w:val="3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Allow 20-30 min. a day (2x daily is ideal - Time will shorten with practice)</w:t>
      </w:r>
    </w:p>
    <w:p w:rsidR="006D2622" w:rsidRPr="006D2622" w:rsidRDefault="006D2622" w:rsidP="006D2622">
      <w:pPr>
        <w:numPr>
          <w:ilvl w:val="0"/>
          <w:numId w:val="3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Find a quiet location with no distractions</w:t>
      </w:r>
    </w:p>
    <w:p w:rsidR="006D2622" w:rsidRPr="006D2622" w:rsidRDefault="006D2622" w:rsidP="006D2622">
      <w:pPr>
        <w:numPr>
          <w:ilvl w:val="0"/>
          <w:numId w:val="3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Wear loose clothing and remove shoes</w:t>
      </w:r>
    </w:p>
    <w:p w:rsidR="006D2622" w:rsidRPr="006D2622" w:rsidRDefault="006D2622" w:rsidP="006D2622">
      <w:pPr>
        <w:numPr>
          <w:ilvl w:val="0"/>
          <w:numId w:val="3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P</w:t>
      </w:r>
      <w:r w:rsidR="00D7634A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ractice on an empty stomach </w:t>
      </w:r>
    </w:p>
    <w:p w:rsidR="006D2622" w:rsidRPr="006D2622" w:rsidRDefault="006D2622" w:rsidP="006D2622">
      <w:pPr>
        <w:numPr>
          <w:ilvl w:val="0"/>
          <w:numId w:val="3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Assume a comfortable position either sitting in a chair or lying down</w:t>
      </w:r>
    </w:p>
    <w:p w:rsidR="006D2622" w:rsidRPr="006D2622" w:rsidRDefault="006D2622" w:rsidP="006D2622">
      <w:pPr>
        <w:numPr>
          <w:ilvl w:val="0"/>
          <w:numId w:val="3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Close your eyes and assume a passive, unrushed attitude</w:t>
      </w:r>
      <w:bookmarkStart w:id="0" w:name="_GoBack"/>
      <w:bookmarkEnd w:id="0"/>
    </w:p>
    <w:p w:rsidR="006D2622" w:rsidRPr="006D2622" w:rsidRDefault="006D2622" w:rsidP="006D2622">
      <w:pPr>
        <w:numPr>
          <w:ilvl w:val="0"/>
          <w:numId w:val="3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Tense and relax each muscle group once - focus on both sensations</w:t>
      </w:r>
    </w:p>
    <w:p w:rsidR="006D2622" w:rsidRPr="006D2622" w:rsidRDefault="006D2622" w:rsidP="006D2622">
      <w:pPr>
        <w:numPr>
          <w:ilvl w:val="0"/>
          <w:numId w:val="3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Use the same time intervals for all muscle groups</w:t>
      </w:r>
    </w:p>
    <w:p w:rsidR="006D2622" w:rsidRPr="006D2622" w:rsidRDefault="006D2622" w:rsidP="006D2622">
      <w:pPr>
        <w:numPr>
          <w:ilvl w:val="0"/>
          <w:numId w:val="3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Allow all the other muscles in your body to remain relaxed</w:t>
      </w:r>
    </w:p>
    <w:p w:rsidR="006D2622" w:rsidRPr="006D2622" w:rsidRDefault="006D2622" w:rsidP="00DB3E4B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pict>
          <v:rect id="_x0000_i1026" style="width:225.65pt;height:.75pt" o:hrpct="500" o:hralign="center" o:hrstd="t" o:hr="t" fillcolor="#a0a0a0" stroked="f"/>
        </w:pict>
      </w:r>
    </w:p>
    <w:p w:rsidR="006D2622" w:rsidRPr="006D2622" w:rsidRDefault="006D2622" w:rsidP="006D2622">
      <w:pPr>
        <w:spacing w:before="90" w:after="21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en-GB"/>
        </w:rPr>
        <w:t>The Progressive Muscle Relaxation Technique:</w:t>
      </w:r>
    </w:p>
    <w:p w:rsidR="006D2622" w:rsidRPr="006D2622" w:rsidRDefault="006D2622" w:rsidP="006D26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800080"/>
          <w:sz w:val="20"/>
          <w:szCs w:val="20"/>
          <w:lang w:eastAsia="en-GB"/>
        </w:rPr>
        <w:t>STEP 1: TENSION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– </w:t>
      </w:r>
      <w:r w:rsidRPr="006D2622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en-GB"/>
        </w:rPr>
        <w:t>Inhale and purposely tense up or tighten hard the selected muscle group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(not so hard that you strain). </w:t>
      </w:r>
      <w:r w:rsidRPr="006D2622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en-GB"/>
        </w:rPr>
        <w:t>Hold the muscle tension for 5-10 seconds.</w:t>
      </w:r>
    </w:p>
    <w:p w:rsidR="006D2622" w:rsidRPr="006D2622" w:rsidRDefault="006D2622" w:rsidP="006D26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800080"/>
          <w:sz w:val="20"/>
          <w:szCs w:val="20"/>
          <w:lang w:eastAsia="en-GB"/>
        </w:rPr>
        <w:t>STEP 2: RELAX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- </w:t>
      </w:r>
      <w:r w:rsidRPr="006D2622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en-GB"/>
        </w:rPr>
        <w:t>Exhale while quickly but gently letting go, releasing tension. Take pleasure in the sensation of tension draining out of your body. Be still 15-20 seconds before moving on to the next muscle group. Compare relaxation vs. contraction.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</w:t>
      </w:r>
    </w:p>
    <w:p w:rsidR="006D2622" w:rsidRPr="006D2622" w:rsidRDefault="006D2622" w:rsidP="006D2622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pict>
          <v:rect id="_x0000_i1027" style="width:225.65pt;height:.75pt" o:hrpct="500" o:hralign="center" o:hrstd="t" o:hr="t" fillcolor="#a0a0a0" stroked="f"/>
        </w:pict>
      </w:r>
    </w:p>
    <w:p w:rsidR="006D2622" w:rsidRPr="006D2622" w:rsidRDefault="006D2622" w:rsidP="006D26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Throughout the exercise, maintain awareness on how your muscles feel during both contracting and relaxing. When your attention wanders, bring it back to the particular muscle group you're working on.</w:t>
      </w:r>
    </w:p>
    <w:p w:rsidR="006D2622" w:rsidRPr="006D2622" w:rsidRDefault="006D2622" w:rsidP="006D26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Alternate muscle groups - from right to left, starting with the hands, </w:t>
      </w:r>
      <w:proofErr w:type="gramStart"/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work</w:t>
      </w:r>
      <w:proofErr w:type="gramEnd"/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up to the shoulders. Then begin with the feet. Starting with the right foot, work back up to the shoulders (again), leaving the neck and face last.</w:t>
      </w:r>
    </w:p>
    <w:p w:rsidR="006D2622" w:rsidRPr="006D2622" w:rsidRDefault="006D2622" w:rsidP="006D26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Any particular sequence is ok, but to start with areas in which physical and emotional tension seem to gather, such as the shoulders, neck and face might prove difficult.</w:t>
      </w:r>
    </w:p>
    <w:p w:rsidR="006D2622" w:rsidRDefault="006D2622" w:rsidP="006D26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en-GB"/>
        </w:rPr>
      </w:pPr>
    </w:p>
    <w:p w:rsidR="00DB3E4B" w:rsidRPr="006D2622" w:rsidRDefault="00DB3E4B" w:rsidP="006D26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</w:p>
    <w:p w:rsidR="006D2622" w:rsidRPr="006D2622" w:rsidRDefault="006D2622" w:rsidP="006D2622">
      <w:pPr>
        <w:spacing w:before="90" w:after="21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800080"/>
          <w:sz w:val="28"/>
          <w:szCs w:val="28"/>
          <w:lang w:eastAsia="en-GB"/>
        </w:rPr>
        <w:lastRenderedPageBreak/>
        <w:t>Tensing the Various Muscle Groups</w:t>
      </w:r>
    </w:p>
    <w:p w:rsidR="006D2622" w:rsidRPr="006D2622" w:rsidRDefault="006D2622" w:rsidP="006D2622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Hands &amp; Forearms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- clench your hand and make a tight fist.</w:t>
      </w:r>
    </w:p>
    <w:p w:rsidR="006D2622" w:rsidRPr="006D2622" w:rsidRDefault="006D2622" w:rsidP="006D2622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Upper Arms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- curl your arm and flex your bicep as if “making a muscle”.</w:t>
      </w:r>
    </w:p>
    <w:p w:rsidR="006D2622" w:rsidRPr="006D2622" w:rsidRDefault="006D2622" w:rsidP="006D2622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Shoulders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- shrug both your shoulders trying to touch them to your ears.</w:t>
      </w:r>
    </w:p>
    <w:p w:rsidR="006D2622" w:rsidRPr="006D2622" w:rsidRDefault="006D2622" w:rsidP="006D2622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Feet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- flex your toes upward.</w:t>
      </w:r>
    </w:p>
    <w:p w:rsidR="006D2622" w:rsidRPr="006D2622" w:rsidRDefault="006D2622" w:rsidP="006D2622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Front of Legs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- point your toes so that your foot is parallel with your leg.</w:t>
      </w:r>
    </w:p>
    <w:p w:rsidR="006D2622" w:rsidRPr="006D2622" w:rsidRDefault="006D2622" w:rsidP="006D2622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Back of Legs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- flex your feet upwards, stretching your heels down.</w:t>
      </w:r>
    </w:p>
    <w:p w:rsidR="006D2622" w:rsidRPr="006D2622" w:rsidRDefault="006D2622" w:rsidP="006D2622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Thighs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- extend your leg keeping your foot </w:t>
      </w:r>
      <w:proofErr w:type="gramStart"/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relaxed,</w:t>
      </w:r>
      <w:proofErr w:type="gramEnd"/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press the back of your knee towards the floor.</w:t>
      </w:r>
    </w:p>
    <w:p w:rsidR="006D2622" w:rsidRPr="006D2622" w:rsidRDefault="006D2622" w:rsidP="006D2622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Bottom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- clench your buttocks together.</w:t>
      </w:r>
    </w:p>
    <w:p w:rsidR="006D2622" w:rsidRPr="006D2622" w:rsidRDefault="006D2622" w:rsidP="006D2622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Abdomen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- hold your stomach muscles in tight.</w:t>
      </w:r>
    </w:p>
    <w:p w:rsidR="006D2622" w:rsidRPr="006D2622" w:rsidRDefault="006D2622" w:rsidP="006D2622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Lower Back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- press the small of your back into the chair or floor.</w:t>
      </w:r>
    </w:p>
    <w:p w:rsidR="006D2622" w:rsidRPr="006D2622" w:rsidRDefault="006D2622" w:rsidP="006D2622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Upper Back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– (1) with both arms down along your sides, tighten and press them in against your body. (2) </w:t>
      </w:r>
      <w:proofErr w:type="gramStart"/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if</w:t>
      </w:r>
      <w:proofErr w:type="gramEnd"/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sitting, try to touch both elbows together behind your back.</w:t>
      </w:r>
    </w:p>
    <w:p w:rsidR="006D2622" w:rsidRPr="006D2622" w:rsidRDefault="006D2622" w:rsidP="006D2622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Chest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- </w:t>
      </w:r>
      <w:proofErr w:type="gramStart"/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breath</w:t>
      </w:r>
      <w:proofErr w:type="gramEnd"/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in, hold your breath and tighten your chest muscles.</w:t>
      </w:r>
    </w:p>
    <w:p w:rsidR="006D2622" w:rsidRPr="006D2622" w:rsidRDefault="006D2622" w:rsidP="006D2622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Shoulders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- breath in, hold your breath and again shrug your shoulders as if trying to touch them to your ears.</w:t>
      </w:r>
    </w:p>
    <w:p w:rsidR="006D2622" w:rsidRPr="006D2622" w:rsidRDefault="006D2622" w:rsidP="006D2622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Neck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- (1) stretch your head back, as if touching your chin to the ceiling. (2) </w:t>
      </w:r>
      <w:proofErr w:type="gramStart"/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bend</w:t>
      </w:r>
      <w:proofErr w:type="gramEnd"/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your head forward reaching your chin toward your chest.</w:t>
      </w:r>
    </w:p>
    <w:p w:rsidR="006D2622" w:rsidRPr="006D2622" w:rsidRDefault="006D2622" w:rsidP="006D2622">
      <w:pPr>
        <w:numPr>
          <w:ilvl w:val="0"/>
          <w:numId w:val="4"/>
        </w:numPr>
        <w:spacing w:after="120" w:line="240" w:lineRule="auto"/>
        <w:ind w:left="225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GB"/>
        </w:rPr>
        <w:t>Face</w:t>
      </w: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- frown, scrunch face and make a stiff "pucker" with your lips, shutting eyes tight.</w:t>
      </w:r>
    </w:p>
    <w:p w:rsidR="006D2622" w:rsidRPr="006D2622" w:rsidRDefault="006D2622" w:rsidP="006D2622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pict>
          <v:rect id="_x0000_i1028" style="width:225.65pt;height:.75pt" o:hrpct="500" o:hralign="center" o:hrstd="t" o:hr="t" fillcolor="#a0a0a0" stroked="f"/>
        </w:pict>
      </w:r>
    </w:p>
    <w:p w:rsidR="006D2622" w:rsidRPr="006D2622" w:rsidRDefault="006D2622" w:rsidP="006D26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When you have finished your Progressive Muscle Relaxation session, remain quiet with eyes closed for a few seconds. Mentally scan your body for any residual tension. If a particular area remains tense, repeat one or two tense-relax cycles for that group of muscles.</w:t>
      </w:r>
    </w:p>
    <w:p w:rsidR="006D2622" w:rsidRPr="006D2622" w:rsidRDefault="006D2622" w:rsidP="006D26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Upon conclusion take a deep breath, hold it and say to </w:t>
      </w:r>
      <w:proofErr w:type="spellStart"/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your self</w:t>
      </w:r>
      <w:proofErr w:type="spellEnd"/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, “I’m calm” as you slowly exhale. Repeat. Open your eyes and give yourself a few more seconds to adjust before slowly getting up.</w:t>
      </w:r>
    </w:p>
    <w:p w:rsidR="006D2622" w:rsidRPr="006D2622" w:rsidRDefault="006D2622" w:rsidP="006D26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Notice how calm you are.</w:t>
      </w:r>
    </w:p>
    <w:p w:rsidR="006D2622" w:rsidRPr="006D2622" w:rsidRDefault="006D2622" w:rsidP="006D262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The Progressive Muscle Relaxation method will enable you to recognize what it actually feels like to be deeply physically relaxed. You can then </w:t>
      </w:r>
      <w:proofErr w:type="spellStart"/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willfully</w:t>
      </w:r>
      <w:proofErr w:type="spellEnd"/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- anytime, anywhere - initiate physical muscle relaxation at the first signs of any tension. </w:t>
      </w:r>
    </w:p>
    <w:p w:rsidR="006D2622" w:rsidRPr="006D2622" w:rsidRDefault="006D2622" w:rsidP="006D2622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Cherish this sense of </w:t>
      </w:r>
      <w:proofErr w:type="spellStart"/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well being</w:t>
      </w:r>
      <w:proofErr w:type="spellEnd"/>
      <w:r w:rsidRPr="006D2622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 xml:space="preserve"> throughout your entire body!</w:t>
      </w:r>
    </w:p>
    <w:p w:rsidR="007041F6" w:rsidRDefault="007041F6"/>
    <w:sectPr w:rsidR="00704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4543"/>
    <w:multiLevelType w:val="multilevel"/>
    <w:tmpl w:val="AAC2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9C7B37"/>
    <w:multiLevelType w:val="multilevel"/>
    <w:tmpl w:val="9F58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BE1F41"/>
    <w:multiLevelType w:val="multilevel"/>
    <w:tmpl w:val="6B9A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565F18"/>
    <w:multiLevelType w:val="multilevel"/>
    <w:tmpl w:val="E2C4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22"/>
    <w:rsid w:val="006D2622"/>
    <w:rsid w:val="007041F6"/>
    <w:rsid w:val="00D7634A"/>
    <w:rsid w:val="00DB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53178">
              <w:blockQuote w:val="1"/>
              <w:marLeft w:val="480"/>
              <w:marRight w:val="48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West Yorkshire Mental Health Trust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Rebecca</dc:creator>
  <cp:lastModifiedBy>Price Rebecca</cp:lastModifiedBy>
  <cp:revision>3</cp:revision>
  <dcterms:created xsi:type="dcterms:W3CDTF">2015-11-13T11:33:00Z</dcterms:created>
  <dcterms:modified xsi:type="dcterms:W3CDTF">2015-11-13T11:34:00Z</dcterms:modified>
</cp:coreProperties>
</file>